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u w:val="none"/>
          <w:lang w:val="en-US" w:eastAsia="zh-CN"/>
        </w:rPr>
        <w:t>学校纪检监察机构电话记录单（去电）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99" w:leftChars="-291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2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2"/>
          <w:vertAlign w:val="baseline"/>
          <w:lang w:val="en-US" w:eastAsia="zh-CN"/>
        </w:rPr>
        <w:t>去电时间：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vertAlign w:val="baseli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vertAlign w:val="baseli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vertAlign w:val="baseline"/>
          <w:lang w:val="en-US" w:eastAsia="zh-CN"/>
        </w:rPr>
        <w:t xml:space="preserve">日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vertAlign w:val="baseline"/>
          <w:lang w:val="en-US" w:eastAsia="zh-CN"/>
        </w:rPr>
        <w:t>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  <w:vertAlign w:val="baseline"/>
          <w:lang w:val="en-US" w:eastAsia="zh-CN"/>
        </w:rPr>
        <w:t>分</w:t>
      </w:r>
    </w:p>
    <w:tbl>
      <w:tblPr>
        <w:tblStyle w:val="6"/>
        <w:tblpPr w:leftFromText="180" w:rightFromText="180" w:vertAnchor="text" w:horzAnchor="page" w:tblpX="1121" w:tblpY="238"/>
        <w:tblOverlap w:val="never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72"/>
        <w:gridCol w:w="1025"/>
        <w:gridCol w:w="2202"/>
        <w:gridCol w:w="140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对方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对方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号码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对方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接听人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去电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号码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去电人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请示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主要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事项</w:t>
            </w:r>
          </w:p>
        </w:tc>
        <w:tc>
          <w:tcPr>
            <w:tcW w:w="8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对方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回复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解答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情况</w:t>
            </w:r>
          </w:p>
        </w:tc>
        <w:tc>
          <w:tcPr>
            <w:tcW w:w="8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领导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批示</w:t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意见</w:t>
            </w:r>
          </w:p>
        </w:tc>
        <w:tc>
          <w:tcPr>
            <w:tcW w:w="8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outlineLvl w:val="9"/>
              <w:rPr>
                <w:rFonts w:hint="default" w:ascii="楷体" w:hAnsi="楷体" w:eastAsia="楷体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楷体"/>
                <w:b/>
                <w:bCs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8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b/>
          <w:bCs/>
        </w:rPr>
      </w:pPr>
      <w:r>
        <w:rPr>
          <w:rFonts w:hint="eastAsia" w:ascii="方正仿宋_GBK" w:hAnsi="方正仿宋_GBK" w:eastAsia="方正仿宋_GBK" w:cs="仿宋"/>
          <w:b/>
          <w:bCs/>
          <w:sz w:val="28"/>
          <w:lang w:val="en-US" w:eastAsia="zh-CN"/>
        </w:rPr>
        <w:t>注：请务必在办结后2个工作日内，将记录单送纪委办公室存档。</w:t>
      </w:r>
    </w:p>
    <w:sectPr>
      <w:headerReference r:id="rId3" w:type="default"/>
      <w:pgSz w:w="11906" w:h="16838"/>
      <w:pgMar w:top="1471" w:right="1474" w:bottom="1270" w:left="1588" w:header="851" w:footer="1400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-422275</wp:posOffset>
          </wp:positionH>
          <wp:positionV relativeFrom="paragraph">
            <wp:posOffset>-73660</wp:posOffset>
          </wp:positionV>
          <wp:extent cx="2411095" cy="473710"/>
          <wp:effectExtent l="0" t="0" r="12065" b="13970"/>
          <wp:wrapNone/>
          <wp:docPr id="1" name="图片 1" descr="黑徽黑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黑徽黑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1095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zdiOTQ4MDNkNzU4ZDc3M2EyMjk2ZjM2ZTRmYWQifQ=="/>
  </w:docVars>
  <w:rsids>
    <w:rsidRoot w:val="1CC34F66"/>
    <w:rsid w:val="042553B4"/>
    <w:rsid w:val="1CC34F66"/>
    <w:rsid w:val="271840A2"/>
    <w:rsid w:val="27947812"/>
    <w:rsid w:val="27DB2057"/>
    <w:rsid w:val="2D816D90"/>
    <w:rsid w:val="2E5E1FE8"/>
    <w:rsid w:val="34DE5354"/>
    <w:rsid w:val="34F2334A"/>
    <w:rsid w:val="356C6F5D"/>
    <w:rsid w:val="39A67EF1"/>
    <w:rsid w:val="3E36215F"/>
    <w:rsid w:val="41811EE7"/>
    <w:rsid w:val="498D4E8D"/>
    <w:rsid w:val="5ED6516D"/>
    <w:rsid w:val="63C53582"/>
    <w:rsid w:val="64913992"/>
    <w:rsid w:val="7012162F"/>
    <w:rsid w:val="70246155"/>
    <w:rsid w:val="7A527349"/>
    <w:rsid w:val="7FC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294</Characters>
  <Lines>0</Lines>
  <Paragraphs>0</Paragraphs>
  <TotalTime>2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2021-12-05T02:09:00Z</dcterms:created>
  <dc:creator>果子_yue</dc:creator>
  <cp:lastModifiedBy>郭紫玥</cp:lastModifiedBy>
  <cp:lastPrinted>2022-04-14T02:42:00Z</cp:lastPrinted>
  <dcterms:modified xsi:type="dcterms:W3CDTF">2023-03-23T08:24:35Z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0E7AACE336924DC2B1A7D069583BE672</vt:lpwstr>
  </property>
</Properties>
</file>